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BC94" w14:textId="29F56418" w:rsid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>Письмо №</w:t>
      </w:r>
      <w:r w:rsidR="00CA4DE7">
        <w:rPr>
          <w:rFonts w:ascii="Times New Roman" w:eastAsia="Times New Roman" w:hAnsi="Times New Roman" w:cs="Times New Roman"/>
          <w:sz w:val="27"/>
          <w:szCs w:val="22"/>
          <w:lang w:bidi="ar-SA"/>
        </w:rPr>
        <w:t>1069</w:t>
      </w: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 от </w:t>
      </w:r>
      <w:r w:rsidR="00CA4DE7">
        <w:rPr>
          <w:rFonts w:ascii="Times New Roman" w:eastAsia="Times New Roman" w:hAnsi="Times New Roman" w:cs="Times New Roman"/>
          <w:sz w:val="27"/>
          <w:szCs w:val="22"/>
          <w:lang w:bidi="ar-SA"/>
        </w:rPr>
        <w:t>28</w:t>
      </w: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 октября 2024 года</w:t>
      </w:r>
    </w:p>
    <w:p w14:paraId="72C0656A" w14:textId="59FF97E8" w:rsid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</w:p>
    <w:p w14:paraId="00BBD24E" w14:textId="0D05F765" w:rsidR="00526B1E" w:rsidRP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b/>
          <w:sz w:val="27"/>
          <w:szCs w:val="22"/>
          <w:lang w:bidi="ar-SA"/>
        </w:rPr>
      </w:pPr>
      <w:bookmarkStart w:id="0" w:name="_GoBack"/>
      <w:r w:rsidRPr="00CA4DE7">
        <w:rPr>
          <w:rFonts w:ascii="Times New Roman" w:eastAsia="Times New Roman" w:hAnsi="Times New Roman" w:cs="Times New Roman"/>
          <w:b/>
          <w:sz w:val="27"/>
          <w:szCs w:val="22"/>
          <w:lang w:bidi="ar-SA"/>
        </w:rPr>
        <w:t xml:space="preserve">О </w:t>
      </w:r>
      <w:r w:rsidR="00CA4DE7" w:rsidRPr="00CA4DE7">
        <w:rPr>
          <w:rFonts w:ascii="TimesNewRomanPSMT" w:eastAsiaTheme="minorHAnsi" w:hAnsi="TimesNewRomanPSMT" w:cs="TimesNewRomanPSMT"/>
          <w:b/>
          <w:sz w:val="28"/>
          <w:szCs w:val="28"/>
          <w:lang w:eastAsia="en-US" w:bidi="ar-SA"/>
        </w:rPr>
        <w:t>Всероссийск</w:t>
      </w:r>
      <w:r w:rsidR="00CA4DE7" w:rsidRPr="00CA4DE7">
        <w:rPr>
          <w:rFonts w:ascii="TimesNewRomanPSMT" w:eastAsiaTheme="minorHAnsi" w:hAnsi="TimesNewRomanPSMT" w:cs="TimesNewRomanPSMT"/>
          <w:b/>
          <w:sz w:val="28"/>
          <w:szCs w:val="28"/>
          <w:lang w:eastAsia="en-US" w:bidi="ar-SA"/>
        </w:rPr>
        <w:t>ой</w:t>
      </w:r>
      <w:r w:rsidR="00CA4DE7" w:rsidRPr="00CA4DE7">
        <w:rPr>
          <w:rFonts w:ascii="TimesNewRomanPSMT" w:eastAsiaTheme="minorHAnsi" w:hAnsi="TimesNewRomanPSMT" w:cs="TimesNewRomanPSMT"/>
          <w:b/>
          <w:sz w:val="28"/>
          <w:szCs w:val="28"/>
          <w:lang w:eastAsia="en-US" w:bidi="ar-SA"/>
        </w:rPr>
        <w:t xml:space="preserve"> олимпиад</w:t>
      </w:r>
      <w:r w:rsidR="00CA4DE7" w:rsidRPr="00CA4DE7">
        <w:rPr>
          <w:rFonts w:ascii="TimesNewRomanPSMT" w:eastAsiaTheme="minorHAnsi" w:hAnsi="TimesNewRomanPSMT" w:cs="TimesNewRomanPSMT"/>
          <w:b/>
          <w:sz w:val="28"/>
          <w:szCs w:val="28"/>
          <w:lang w:eastAsia="en-US" w:bidi="ar-SA"/>
        </w:rPr>
        <w:t>е</w:t>
      </w:r>
      <w:r w:rsidR="00CA4DE7" w:rsidRPr="00CA4DE7">
        <w:rPr>
          <w:rFonts w:ascii="TimesNewRomanPSMT" w:eastAsiaTheme="minorHAnsi" w:hAnsi="TimesNewRomanPSMT" w:cs="TimesNewRomanPSMT"/>
          <w:b/>
          <w:sz w:val="28"/>
          <w:szCs w:val="28"/>
          <w:lang w:eastAsia="en-US" w:bidi="ar-SA"/>
        </w:rPr>
        <w:t xml:space="preserve"> школьников «Миссия выполнима. Твое призвание-финансист!»</w:t>
      </w:r>
    </w:p>
    <w:bookmarkEnd w:id="0"/>
    <w:p w14:paraId="6081B16D" w14:textId="0BE89ADF" w:rsidR="00526B1E" w:rsidRDefault="00526B1E" w:rsidP="00CA4DE7">
      <w:pPr>
        <w:widowControl/>
        <w:spacing w:line="249" w:lineRule="auto"/>
        <w:ind w:left="53" w:right="352" w:firstLine="698"/>
        <w:jc w:val="right"/>
        <w:rPr>
          <w:rFonts w:ascii="Times New Roman" w:eastAsia="Times New Roman" w:hAnsi="Times New Roman" w:cs="Times New Roman"/>
          <w:sz w:val="27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>Руководителям ОО</w:t>
      </w:r>
    </w:p>
    <w:p w14:paraId="0F533D4F" w14:textId="3E7D587F" w:rsidR="00CA4DE7" w:rsidRPr="00CA4DE7" w:rsidRDefault="00526B1E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письмом Министерства образования и науки Республики Дагестан №06-</w:t>
      </w:r>
      <w:r w:rsidR="00CA4DE7" w:rsidRPr="00CA4DE7">
        <w:rPr>
          <w:rFonts w:ascii="Times New Roman" w:eastAsia="Times New Roman" w:hAnsi="Times New Roman" w:cs="Times New Roman"/>
          <w:sz w:val="28"/>
          <w:szCs w:val="28"/>
          <w:lang w:bidi="ar-SA"/>
        </w:rPr>
        <w:t>16928</w:t>
      </w:r>
      <w:r w:rsidRPr="00CA4DE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/01-18/24 от </w:t>
      </w:r>
      <w:r w:rsidR="00CA4DE7" w:rsidRPr="00CA4DE7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Pr="00CA4DE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.10.2024г. МКУ «Управление образования» 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информирует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о том, что Финансовый университет при Правительстве Российской Федерации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реализует масштабный образовательный проект – Всероссийскую олимпиаду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школьников «Миссия выполнима. Твое призвание-финансист!» (далее –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="00CA4DE7"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олимпиада).</w:t>
      </w:r>
    </w:p>
    <w:p w14:paraId="0763B726" w14:textId="77777777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Олимпиада проводится для школьников 8-11 классов по 11 предметам:</w:t>
      </w:r>
    </w:p>
    <w:p w14:paraId="1EFFBBB5" w14:textId="1DBF95CB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экономика, математика, информатика, обществознание, история, английский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язык, финансовая грамотность, туризм, право, искусственный интеллект и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информационная безопасность. По предметам: экономика, математика,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обществознание, английский язык, история и финансовая грамотность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,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данная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олимпиада входит в Перечень олимпиад школьников </w:t>
      </w:r>
      <w:proofErr w:type="spellStart"/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Минобрнауки</w:t>
      </w:r>
      <w:proofErr w:type="spellEnd"/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России.</w:t>
      </w:r>
    </w:p>
    <w:p w14:paraId="53D0DFD3" w14:textId="77777777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Регистрация участников олимпиады с 1 октября по 17 ноября 2024 года.</w:t>
      </w:r>
    </w:p>
    <w:p w14:paraId="7929358A" w14:textId="25E7265F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Победителям и призерам олимпиады по математике, обществознанию,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экономике, английскому языку, истории и финансовой грамотности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предоставляется право быть зачисленными в ВУЗы и их филиалы без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вступительных испытаний по образовательным программам, соответствующим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профилю олимпиады.</w:t>
      </w:r>
    </w:p>
    <w:p w14:paraId="4738246D" w14:textId="271C9770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Победителям и призерам олимпиады по предметам: информатика,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туризм, право, искусственный интеллект и информационная безопасность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могут быть предоставлены скидки на весь период обучения в размере 100% и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50 % соответственно.</w:t>
      </w:r>
    </w:p>
    <w:p w14:paraId="4FA304B5" w14:textId="229B907E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Победителям, призерам и участникам олимпиады предоставляются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дополнительные баллы в качестве индивидуальных достижений к результатам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вступительных испытаний при поступлении в Финансовый университет.</w:t>
      </w:r>
    </w:p>
    <w:p w14:paraId="62C37BFE" w14:textId="78611F3B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При поступлении без вступительных испытаний учитываются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результаты олимпиад, полученные в 10 и 11 классах, при наличии результата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ЕГЭ по соответствующему предмету не ниже 75 баллов. Баллы за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индивидуальные достижения учитываются только за 11 класс.</w:t>
      </w:r>
    </w:p>
    <w:p w14:paraId="79FB09DD" w14:textId="0FEE06DE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Для победителей и призеров олимпиад школьников, входящих в перечень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proofErr w:type="spellStart"/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Минобрнауки</w:t>
      </w:r>
      <w:proofErr w:type="spellEnd"/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России, в Финансовом университете реализуется комплекс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мероприятий по поддержке талантливой и одаренной молодежи «Золото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сильных».</w:t>
      </w:r>
    </w:p>
    <w:p w14:paraId="2EB65BA9" w14:textId="77777777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Подробная информация об олимпиаде представлена по ссылке:</w:t>
      </w:r>
    </w:p>
    <w:p w14:paraId="24E721B6" w14:textId="77777777" w:rsidR="00CA4DE7" w:rsidRPr="00CA4DE7" w:rsidRDefault="00CA4DE7" w:rsidP="00CA4DE7">
      <w:pPr>
        <w:widowControl/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color w:val="1D42AA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color w:val="1D42AA"/>
          <w:sz w:val="28"/>
          <w:szCs w:val="28"/>
          <w:lang w:eastAsia="en-US" w:bidi="ar-SA"/>
        </w:rPr>
        <w:t>https://mission.fa.ru/</w:t>
      </w:r>
    </w:p>
    <w:p w14:paraId="52050940" w14:textId="327E0A48" w:rsidR="00CA4DE7" w:rsidRDefault="00CA4DE7" w:rsidP="00CA4DE7">
      <w:pPr>
        <w:widowControl/>
        <w:spacing w:line="249" w:lineRule="auto"/>
        <w:ind w:left="53" w:right="352"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Просим довести информацию о проведении олимпиады</w:t>
      </w:r>
      <w:r w:rsidRPr="00CA4DE7"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  <w:t>до обучающихся.</w:t>
      </w:r>
    </w:p>
    <w:p w14:paraId="285D4459" w14:textId="77777777" w:rsidR="00CA4DE7" w:rsidRPr="00CA4DE7" w:rsidRDefault="00CA4DE7" w:rsidP="00CA4DE7">
      <w:pPr>
        <w:widowControl/>
        <w:spacing w:line="249" w:lineRule="auto"/>
        <w:ind w:left="53" w:right="352"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 w:bidi="ar-SA"/>
        </w:rPr>
      </w:pPr>
    </w:p>
    <w:p w14:paraId="08168B16" w14:textId="77777777" w:rsidR="00526B1E" w:rsidRPr="00BF6B5D" w:rsidRDefault="00526B1E" w:rsidP="00526B1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14:paraId="63E27B3F" w14:textId="77777777" w:rsidR="00526B1E" w:rsidRPr="00BF6B5D" w:rsidRDefault="00526B1E" w:rsidP="00526B1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 «Управление образования</w:t>
      </w:r>
      <w:proofErr w:type="gramStart"/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proofErr w:type="spellStart"/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14:paraId="27BCA7CC" w14:textId="77777777" w:rsidR="00526B1E" w:rsidRPr="00BF6B5D" w:rsidRDefault="00526B1E" w:rsidP="00526B1E">
      <w:pPr>
        <w:ind w:right="77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proofErr w:type="spellStart"/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14:paraId="1BAD60FF" w14:textId="2574C64F" w:rsidR="00CA4DE7" w:rsidRDefault="00526B1E" w:rsidP="00CA4DE7">
      <w:pPr>
        <w:ind w:right="77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   Тел: 8 903 482 57 46</w:t>
      </w:r>
    </w:p>
    <w:sectPr w:rsidR="00CA4DE7" w:rsidSect="00526B1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0F"/>
    <w:rsid w:val="00076088"/>
    <w:rsid w:val="001005AF"/>
    <w:rsid w:val="001E19C5"/>
    <w:rsid w:val="002964ED"/>
    <w:rsid w:val="002D60B8"/>
    <w:rsid w:val="0037693A"/>
    <w:rsid w:val="00425DF2"/>
    <w:rsid w:val="00453C3B"/>
    <w:rsid w:val="00526B1E"/>
    <w:rsid w:val="007618DE"/>
    <w:rsid w:val="00AA20BA"/>
    <w:rsid w:val="00C1230F"/>
    <w:rsid w:val="00CA4DE7"/>
    <w:rsid w:val="00DC3077"/>
    <w:rsid w:val="00E307B9"/>
    <w:rsid w:val="00E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33B9"/>
  <w15:docId w15:val="{99B4FC4B-AE8B-4366-947D-4D15A40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10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10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07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Gulizar Idrisova</dc:creator>
  <cp:lastModifiedBy>Uma</cp:lastModifiedBy>
  <cp:revision>2</cp:revision>
  <dcterms:created xsi:type="dcterms:W3CDTF">2024-10-28T19:39:00Z</dcterms:created>
  <dcterms:modified xsi:type="dcterms:W3CDTF">2024-10-28T19:39:00Z</dcterms:modified>
</cp:coreProperties>
</file>